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Дело №2-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-270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1F52CE" w:rsidRPr="0036671A" w:rsidP="001F52CE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86</w:t>
      </w:r>
      <w:r w:rsidRPr="003667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36671A" w:rsidR="001E79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6442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474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84D33" w:rsidRPr="0036671A" w:rsidP="00F84D33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F84D33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6671A" w:rsidRPr="0036671A" w:rsidP="00EF250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33" w:rsidRPr="0036671A" w:rsidP="00F84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февраля</w:t>
      </w:r>
      <w:r w:rsidRPr="0036671A" w:rsidR="001E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6671A" w:rsidR="004677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 w:rsidR="00562E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671A" w:rsidR="0026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г.Урай ХМАО-Югры  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№1 Урайского судебного района 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округа-Югры Гоман А.С.,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2 Урайского </w:t>
      </w:r>
      <w:r w:rsidRPr="0036671A"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Ханты-Мансийского автономного округа-Югры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70B2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представителя истца Бобровой И.В.,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Степановой Е.В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в открытом судебном заседании гражданское дело по иску </w:t>
      </w:r>
      <w:r w:rsidRPr="0036671A" w:rsidR="00C370B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Кашкарову Владиславу Юрьевичу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о взыскании </w:t>
      </w:r>
      <w:r w:rsidR="008032A5">
        <w:rPr>
          <w:rFonts w:ascii="Times New Roman" w:eastAsia="Calibri" w:hAnsi="Times New Roman" w:cs="Times New Roman"/>
          <w:sz w:val="28"/>
          <w:szCs w:val="28"/>
        </w:rPr>
        <w:t>неосновательного обогащения</w:t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</w:p>
    <w:p w:rsidR="003C37A3" w:rsidRPr="0036671A" w:rsidP="00F84D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84D3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  <w:r w:rsidRPr="0036671A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ру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>ководствуясь ст. ст. 194-198</w:t>
      </w:r>
      <w:r w:rsidRPr="0036671A">
        <w:rPr>
          <w:rFonts w:ascii="Times New Roman" w:eastAsia="Times New Roman CYR" w:hAnsi="Times New Roman" w:cs="Times New Roman"/>
          <w:sz w:val="28"/>
          <w:szCs w:val="28"/>
          <w:lang w:eastAsia="ar-SA"/>
        </w:rPr>
        <w:t>, 199</w:t>
      </w:r>
      <w:r w:rsidRPr="0036671A"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  <w:t xml:space="preserve"> Гражданского процессуального кодекса Российской Федерации, </w:t>
      </w:r>
    </w:p>
    <w:p w:rsidR="003C37A3" w:rsidRPr="0036671A" w:rsidP="00260AA1">
      <w:pPr>
        <w:suppressAutoHyphens/>
        <w:spacing w:after="0" w:line="240" w:lineRule="auto"/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  <w:lang w:val="x-none" w:eastAsia="ar-SA"/>
        </w:rPr>
      </w:pPr>
    </w:p>
    <w:p w:rsidR="00F84D3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3C37A3" w:rsidRPr="0036671A" w:rsidP="00E1048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4D33" w:rsidRPr="0036671A" w:rsidP="00F84D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Исковые требования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социального благополучия населения» к 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Кашкарову Владиславу Юрьевичу</w:t>
      </w:r>
      <w:r w:rsidRPr="0036671A" w:rsidR="008032A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671A" w:rsidR="008032A5">
        <w:rPr>
          <w:rFonts w:ascii="Times New Roman" w:eastAsia="Calibri" w:hAnsi="Times New Roman" w:cs="Times New Roman"/>
          <w:sz w:val="28"/>
          <w:szCs w:val="28"/>
        </w:rPr>
        <w:t xml:space="preserve">о взыскании </w:t>
      </w:r>
      <w:r w:rsidR="008032A5">
        <w:rPr>
          <w:rFonts w:ascii="Times New Roman" w:eastAsia="Calibri" w:hAnsi="Times New Roman" w:cs="Times New Roman"/>
          <w:sz w:val="28"/>
          <w:szCs w:val="28"/>
        </w:rPr>
        <w:t>неосновательного обогащения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>
        <w:rPr>
          <w:rFonts w:ascii="Times New Roman" w:eastAsia="Calibri" w:hAnsi="Times New Roman" w:cs="Times New Roman"/>
          <w:sz w:val="28"/>
          <w:szCs w:val="28"/>
        </w:rPr>
        <w:t>удовлетворить в полном объеме.</w:t>
      </w:r>
    </w:p>
    <w:p w:rsidR="00F84D33" w:rsidRPr="008032A5" w:rsidP="00C370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36671A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032A5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Кашкарова Владислава Юрьевича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>ца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333534">
        <w:rPr>
          <w:rFonts w:ascii="Times New Roman" w:eastAsia="Calibri" w:hAnsi="Times New Roman" w:cs="Times New Roman"/>
          <w:sz w:val="28"/>
          <w:szCs w:val="28"/>
        </w:rPr>
        <w:t>,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ИНН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36671A" w:rsidR="001E792D">
        <w:rPr>
          <w:rFonts w:ascii="Times New Roman" w:eastAsia="Calibri" w:hAnsi="Times New Roman" w:cs="Times New Roman"/>
          <w:sz w:val="28"/>
          <w:szCs w:val="28"/>
        </w:rPr>
        <w:t>,</w:t>
      </w:r>
      <w:r w:rsidRPr="0036671A">
        <w:rPr>
          <w:rFonts w:ascii="Times New Roman" w:eastAsia="Calibri" w:hAnsi="Times New Roman" w:cs="Times New Roman"/>
          <w:sz w:val="28"/>
          <w:szCs w:val="28"/>
        </w:rPr>
        <w:t xml:space="preserve"> в пользу </w:t>
      </w:r>
      <w:r w:rsidRPr="0036671A" w:rsidR="00C370B2">
        <w:rPr>
          <w:rFonts w:ascii="Times New Roman" w:eastAsia="Calibri" w:hAnsi="Times New Roman" w:cs="Times New Roman"/>
          <w:sz w:val="28"/>
          <w:szCs w:val="28"/>
        </w:rPr>
        <w:t xml:space="preserve">казенного учреждения Ханты-Мансийского автономного округа – Югры «Агентство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социального благополучия населения»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(ИНН 86010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47760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)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денежные средства, 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выплаченные 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>04 июля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 2025 года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>Кашкарову В.Ю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. в качестве государственной социальной помощи на основании социального контракта №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 xml:space="preserve">, заключенного между 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>Кашкаровым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 xml:space="preserve"> В.Ю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>., Управлением социальной защиты населения, опеки и попечительства города Урай и казенным учреждением Ханты-Мансийского автономного округа – Югры «Агентство соци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>ального благополучия населения»</w:t>
      </w:r>
      <w:r w:rsidRPr="008032A5" w:rsidR="0036671A">
        <w:rPr>
          <w:rFonts w:ascii="Times New Roman" w:eastAsia="Calibri" w:hAnsi="Times New Roman" w:cs="Times New Roman"/>
          <w:sz w:val="28"/>
          <w:szCs w:val="28"/>
        </w:rPr>
        <w:t>,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 xml:space="preserve"> для реализации мероприятий программы по поиску работы,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в размере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23 165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 рублей 00 копеек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двадцать три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и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 w:rsidR="00C370B2">
        <w:rPr>
          <w:rFonts w:ascii="Times New Roman" w:eastAsia="Calibri" w:hAnsi="Times New Roman" w:cs="Times New Roman"/>
          <w:sz w:val="28"/>
          <w:szCs w:val="28"/>
        </w:rPr>
        <w:t>сто шестьдесят пять рублей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 ноль</w:t>
      </w:r>
      <w:r w:rsidRPr="008032A5" w:rsidR="003C37A3">
        <w:rPr>
          <w:rFonts w:ascii="Times New Roman" w:eastAsia="Calibri" w:hAnsi="Times New Roman" w:cs="Times New Roman"/>
          <w:sz w:val="28"/>
          <w:szCs w:val="28"/>
        </w:rPr>
        <w:t xml:space="preserve"> копеек)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84D33" w:rsidRPr="008032A5" w:rsidP="00F84D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Взыскать 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8032A5" w:rsidR="008032A5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Кашкарова Владислава Юрьевича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8032A5" w:rsidR="008032A5">
        <w:rPr>
          <w:rFonts w:ascii="Times New Roman" w:eastAsia="Calibri" w:hAnsi="Times New Roman" w:cs="Times New Roman"/>
          <w:sz w:val="28"/>
          <w:szCs w:val="28"/>
        </w:rPr>
        <w:t xml:space="preserve">, ИНН </w:t>
      </w:r>
      <w:r>
        <w:rPr>
          <w:rFonts w:ascii="Times New Roman" w:eastAsia="Calibri" w:hAnsi="Times New Roman" w:cs="Times New Roman"/>
          <w:sz w:val="28"/>
          <w:szCs w:val="28"/>
        </w:rPr>
        <w:t>*</w:t>
      </w:r>
      <w:r w:rsidRPr="008032A5" w:rsidR="0046779A">
        <w:rPr>
          <w:rFonts w:ascii="Times New Roman" w:eastAsia="Calibri" w:hAnsi="Times New Roman" w:cs="Times New Roman"/>
          <w:sz w:val="28"/>
          <w:szCs w:val="28"/>
        </w:rPr>
        <w:t>,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сумме 4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00 копеек (четыре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Pr="008032A5" w:rsidR="003C37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ноль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копеек) </w:t>
      </w:r>
      <w:r w:rsidRPr="008032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доход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города Урая Ханты-Мансийского автономного округа − Югры</w:t>
      </w:r>
      <w:r w:rsidRPr="008032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>Лица, участвующие в деле, их представители вправе подать заявление о состав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лении мотивированного решения суда. 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8032A5">
        <w:rPr>
          <w:rFonts w:ascii="Times New Roman" w:eastAsia="Calibri" w:hAnsi="Times New Roman" w:cs="Times New Roman"/>
          <w:sz w:val="28"/>
          <w:szCs w:val="28"/>
        </w:rPr>
        <w:t>судебном за</w:t>
      </w:r>
      <w:r w:rsidRPr="008032A5">
        <w:rPr>
          <w:rFonts w:ascii="Times New Roman" w:eastAsia="Calibri" w:hAnsi="Times New Roman" w:cs="Times New Roman"/>
          <w:sz w:val="28"/>
          <w:szCs w:val="28"/>
        </w:rPr>
        <w:t>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В случае подачи такого заявления лица, участвующие в деле, их представители могут </w:t>
      </w:r>
      <w:r w:rsidRPr="008032A5">
        <w:rPr>
          <w:rFonts w:ascii="Times New Roman" w:eastAsia="Calibri" w:hAnsi="Times New Roman" w:cs="Times New Roman"/>
          <w:sz w:val="28"/>
          <w:szCs w:val="28"/>
        </w:rPr>
        <w:t>ознакомиться с мотивированным решением суда в течение пяти дней со дня поступления мировому судье заявления о составлении мотивированного решения суда.</w:t>
      </w:r>
    </w:p>
    <w:p w:rsidR="008032A5" w:rsidRPr="008032A5" w:rsidP="008032A5">
      <w:pPr>
        <w:spacing w:after="0" w:line="240" w:lineRule="auto"/>
        <w:ind w:right="-14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Решение может быть обжаловано в апелляционном порядке в Урайский городской суд ХМАО-Югры через мирового </w:t>
      </w:r>
      <w:r w:rsidRPr="008032A5">
        <w:rPr>
          <w:rFonts w:ascii="Times New Roman" w:eastAsia="Calibri" w:hAnsi="Times New Roman" w:cs="Times New Roman"/>
          <w:sz w:val="28"/>
          <w:szCs w:val="28"/>
        </w:rPr>
        <w:t xml:space="preserve">судью в течение месяца со дня принятия мировым судьей решения в окончательной форме. </w:t>
      </w:r>
    </w:p>
    <w:p w:rsidR="00F84D33" w:rsidRPr="008032A5" w:rsidP="00F84D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167" w:rsidRPr="0036671A" w:rsidP="00E10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032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67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А.С. Гоман  </w:t>
      </w:r>
    </w:p>
    <w:sectPr w:rsidSect="003335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C89"/>
    <w:rsid w:val="0007474C"/>
    <w:rsid w:val="00115D4A"/>
    <w:rsid w:val="001E792D"/>
    <w:rsid w:val="001F52CE"/>
    <w:rsid w:val="00260AA1"/>
    <w:rsid w:val="00333534"/>
    <w:rsid w:val="0036671A"/>
    <w:rsid w:val="003C37A3"/>
    <w:rsid w:val="0046779A"/>
    <w:rsid w:val="00562E2F"/>
    <w:rsid w:val="008032A5"/>
    <w:rsid w:val="009E6167"/>
    <w:rsid w:val="00C370B2"/>
    <w:rsid w:val="00E10489"/>
    <w:rsid w:val="00E46B16"/>
    <w:rsid w:val="00ED32D0"/>
    <w:rsid w:val="00EF2505"/>
    <w:rsid w:val="00F74C89"/>
    <w:rsid w:val="00F84D33"/>
    <w:rsid w:val="00FE6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F691E4-DB24-4B57-9059-59277F44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F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